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2454"/>
        <w:gridCol w:w="1076"/>
        <w:gridCol w:w="1092"/>
        <w:gridCol w:w="1092"/>
        <w:gridCol w:w="1092"/>
        <w:gridCol w:w="1217"/>
      </w:tblGrid>
      <w:tr>
        <w:trPr>
          <w:trHeight w:val="283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Центра:</w:t>
            </w:r>
          </w:p>
        </w:tc>
      </w:tr>
      <w:tr>
        <w:trPr>
          <w:trHeight w:val="283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283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</w:tr>
      <w:tr>
        <w:trPr>
          <w:trHeight w:val="283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line="212" w:lineRule="exact" w:before="51"/>
              <w:ind w:left="3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66" w:hRule="atLeast"/>
        </w:trPr>
        <w:tc>
          <w:tcPr>
            <w:tcW w:w="291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670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Карта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мужчины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678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2"/>
              </w:rPr>
              <w:t>№</w:t>
            </w:r>
            <w:r>
              <w:rPr>
                <w:b/>
                <w:i/>
                <w:spacing w:val="-7"/>
                <w:w w:val="95"/>
                <w:sz w:val="22"/>
              </w:rPr>
              <w:t> </w:t>
            </w:r>
            <w:r>
              <w:rPr>
                <w:b/>
                <w:i/>
                <w:w w:val="95"/>
                <w:sz w:val="28"/>
              </w:rPr>
              <w:t>3</w:t>
            </w:r>
          </w:p>
        </w:tc>
        <w:tc>
          <w:tcPr>
            <w:tcW w:w="121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Консультант</w:t>
            </w:r>
          </w:p>
        </w:tc>
        <w:tc>
          <w:tcPr>
            <w:tcW w:w="3260" w:type="dxa"/>
            <w:gridSpan w:val="3"/>
          </w:tcPr>
          <w:p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ФЦ</w:t>
            </w:r>
          </w:p>
        </w:tc>
        <w:tc>
          <w:tcPr>
            <w:tcW w:w="2309" w:type="dxa"/>
            <w:gridSpan w:val="2"/>
          </w:tcPr>
          <w:p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Карты</w:t>
            </w:r>
          </w:p>
        </w:tc>
      </w:tr>
      <w:tr>
        <w:trPr>
          <w:trHeight w:val="408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8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</w:tr>
      <w:tr>
        <w:trPr>
          <w:trHeight w:val="338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рождения(число,месяц,год)  :</w:t>
            </w:r>
          </w:p>
        </w:tc>
        <w:tc>
          <w:tcPr>
            <w:tcW w:w="4352" w:type="dxa"/>
            <w:gridSpan w:val="4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положение: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Дети:</w:t>
            </w:r>
          </w:p>
        </w:tc>
      </w:tr>
      <w:tr>
        <w:trPr>
          <w:trHeight w:val="325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37"/>
              <w:ind w:left="34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</w:tc>
      </w:tr>
      <w:tr>
        <w:trPr>
          <w:trHeight w:val="463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телефон:</w:t>
            </w:r>
          </w:p>
          <w:p>
            <w:pPr>
              <w:pStyle w:val="TableParagraph"/>
              <w:spacing w:line="18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почта:</w:t>
            </w:r>
          </w:p>
        </w:tc>
      </w:tr>
      <w:tr>
        <w:trPr>
          <w:trHeight w:val="449" w:hRule="atLeast"/>
        </w:trPr>
        <w:tc>
          <w:tcPr>
            <w:tcW w:w="10935" w:type="dxa"/>
            <w:gridSpan w:val="7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Профессия,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характер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пенсионеров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период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деятельности):</w:t>
            </w:r>
          </w:p>
        </w:tc>
      </w:tr>
      <w:tr>
        <w:trPr>
          <w:trHeight w:val="698" w:hRule="atLeast"/>
        </w:trPr>
        <w:tc>
          <w:tcPr>
            <w:tcW w:w="5366" w:type="dxa"/>
            <w:gridSpan w:val="2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состояния</w:t>
            </w:r>
          </w:p>
          <w:p>
            <w:pPr>
              <w:pStyle w:val="TableParagraph"/>
              <w:tabs>
                <w:tab w:pos="4920" w:val="left" w:leader="none"/>
              </w:tabs>
              <w:spacing w:before="24"/>
              <w:ind w:left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первичного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заполнения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569" w:type="dxa"/>
            <w:gridSpan w:val="5"/>
          </w:tcPr>
          <w:p>
            <w:pPr>
              <w:pStyle w:val="TableParagraph"/>
              <w:spacing w:line="266" w:lineRule="auto" w:before="5"/>
              <w:ind w:left="132" w:right="11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Динамика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(заполняется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последующих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обращениях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обязательным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приложением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сканированных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копий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предыдущих</w:t>
            </w:r>
          </w:p>
          <w:p>
            <w:pPr>
              <w:pStyle w:val="TableParagraph"/>
              <w:spacing w:before="2"/>
              <w:ind w:left="132" w:right="107"/>
              <w:jc w:val="center"/>
              <w:rPr>
                <w:sz w:val="18"/>
              </w:rPr>
            </w:pPr>
            <w:r>
              <w:rPr>
                <w:sz w:val="18"/>
              </w:rPr>
              <w:t>назначений)</w:t>
            </w:r>
          </w:p>
        </w:tc>
      </w:tr>
      <w:tr>
        <w:trPr>
          <w:trHeight w:val="781" w:hRule="atLeast"/>
        </w:trPr>
        <w:tc>
          <w:tcPr>
            <w:tcW w:w="53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17" w:type="dxa"/>
          </w:tcPr>
          <w:p>
            <w:pPr>
              <w:pStyle w:val="TableParagraph"/>
              <w:spacing w:before="5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>
        <w:trPr>
          <w:trHeight w:val="228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05" w:lineRule="exact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Самые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важные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жалобы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перечислите)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08" w:lineRule="exact" w:before="138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08" w:lineRule="exact" w:before="138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08" w:lineRule="exact" w:before="165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1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Последняя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трав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назначению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ф/т</w:t>
            </w:r>
          </w:p>
          <w:p>
            <w:pPr>
              <w:pStyle w:val="TableParagraph"/>
              <w:spacing w:line="208" w:lineRule="exact" w:before="24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(обязательно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заполнить!!!)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20" w:lineRule="exact" w:before="15"/>
              <w:ind w:left="1171"/>
              <w:rPr>
                <w:b/>
                <w:sz w:val="20"/>
              </w:rPr>
            </w:pPr>
            <w:r>
              <w:rPr>
                <w:b/>
                <w:sz w:val="20"/>
              </w:rPr>
              <w:t>Нужное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подчеркнуть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указать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81"/>
              <w:ind w:left="3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самочувствие:отл/хор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удовл./плохое/очень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плохое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366" w:type="dxa"/>
            <w:gridSpan w:val="2"/>
          </w:tcPr>
          <w:p>
            <w:pPr>
              <w:pStyle w:val="TableParagraph"/>
              <w:tabs>
                <w:tab w:pos="2444" w:val="left" w:leader="none"/>
              </w:tabs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Простудные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заболевания:</w:t>
              <w:tab/>
              <w:t>1-2-3-5/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чаще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 год,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протекают с</w:t>
            </w:r>
          </w:p>
          <w:p>
            <w:pPr>
              <w:pStyle w:val="TableParagraph"/>
              <w:spacing w:line="250" w:lineRule="atLeast"/>
              <w:ind w:left="34" w:right="688"/>
              <w:rPr>
                <w:sz w:val="20"/>
              </w:rPr>
            </w:pPr>
            <w:r>
              <w:rPr>
                <w:sz w:val="20"/>
              </w:rPr>
              <w:t>/ без подъема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осложнениями /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366" w:type="dxa"/>
            <w:gridSpan w:val="2"/>
            <w:vMerge w:val="restart"/>
          </w:tcPr>
          <w:p>
            <w:pPr>
              <w:pStyle w:val="TableParagraph"/>
              <w:spacing w:before="30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сна:</w:t>
            </w:r>
          </w:p>
          <w:p>
            <w:pPr>
              <w:pStyle w:val="TableParagraph"/>
              <w:spacing w:before="114"/>
              <w:ind w:left="34"/>
              <w:rPr>
                <w:sz w:val="20"/>
              </w:rPr>
            </w:pPr>
            <w:r>
              <w:rPr>
                <w:sz w:val="20"/>
              </w:rPr>
              <w:t>Время отхода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 сну: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67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засыпания: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54"/>
              <w:ind w:left="34"/>
              <w:rPr>
                <w:sz w:val="20"/>
              </w:rPr>
            </w:pPr>
            <w:r>
              <w:rPr>
                <w:sz w:val="20"/>
              </w:rPr>
              <w:t>Спать при засыпании: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хочется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хочется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17" w:lineRule="exact" w:before="6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поверхностный/средний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глубокий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средний/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храп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366" w:type="dxa"/>
            <w:gridSpan w:val="2"/>
          </w:tcPr>
          <w:p>
            <w:pPr>
              <w:pStyle w:val="TableParagraph"/>
              <w:tabs>
                <w:tab w:pos="681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Сон:</w:t>
              <w:tab/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сновидениями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сновидений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line="224" w:lineRule="exact" w:before="12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/2-3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раза в неделю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реже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3"/>
              <w:ind w:left="34"/>
              <w:rPr>
                <w:sz w:val="20"/>
              </w:rPr>
            </w:pPr>
            <w:r>
              <w:rPr>
                <w:sz w:val="20"/>
              </w:rPr>
              <w:t>Сны: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сумбурные,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отрывочные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повествовательные</w:t>
            </w:r>
          </w:p>
          <w:p>
            <w:pPr>
              <w:pStyle w:val="TableParagraph"/>
              <w:spacing w:line="214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/хорошие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кошмары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3"/>
              <w:ind w:left="3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подушке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спите: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низкая/без</w:t>
            </w:r>
          </w:p>
          <w:p>
            <w:pPr>
              <w:pStyle w:val="TableParagraph"/>
              <w:spacing w:line="214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подушки/маленькая/большая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89"/>
              <w:ind w:left="34"/>
              <w:rPr>
                <w:sz w:val="20"/>
              </w:rPr>
            </w:pPr>
            <w:r>
              <w:rPr>
                <w:sz w:val="20"/>
              </w:rPr>
              <w:t>Засыпаете: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правом/ левом боку, спине/ животе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Спите: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правом/левом боку, спине/животе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3"/>
              <w:ind w:left="34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просыпаетесь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ночью:</w:t>
            </w:r>
          </w:p>
          <w:p>
            <w:pPr>
              <w:pStyle w:val="TableParagraph"/>
              <w:spacing w:line="214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просыпаюсь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2912" w:type="dxa"/>
            <w:tcBorders>
              <w:right w:val="nil"/>
            </w:tcBorders>
          </w:tcPr>
          <w:p>
            <w:pPr>
              <w:pStyle w:val="TableParagraph"/>
              <w:spacing w:line="250" w:lineRule="atLeast" w:before="4"/>
              <w:ind w:left="34" w:right="652"/>
              <w:rPr>
                <w:sz w:val="20"/>
              </w:rPr>
            </w:pPr>
            <w:r>
              <w:rPr>
                <w:sz w:val="20"/>
              </w:rPr>
              <w:t>При ночном просыпании: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хочется / не хочется</w:t>
            </w:r>
          </w:p>
        </w:tc>
        <w:tc>
          <w:tcPr>
            <w:tcW w:w="2454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436"/>
              <w:rPr>
                <w:sz w:val="20"/>
              </w:rPr>
            </w:pPr>
            <w:r>
              <w:rPr>
                <w:sz w:val="20"/>
              </w:rPr>
              <w:t>спать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5366" w:type="dxa"/>
            <w:gridSpan w:val="2"/>
          </w:tcPr>
          <w:p>
            <w:pPr>
              <w:pStyle w:val="TableParagraph"/>
              <w:tabs>
                <w:tab w:pos="4283" w:val="left" w:leader="none"/>
              </w:tabs>
              <w:spacing w:before="81"/>
              <w:ind w:left="34"/>
              <w:rPr>
                <w:sz w:val="20"/>
              </w:rPr>
            </w:pPr>
            <w:r>
              <w:rPr>
                <w:sz w:val="20"/>
              </w:rPr>
              <w:t>Через какое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 снова засыпаете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5366" w:type="dxa"/>
            <w:gridSpan w:val="2"/>
          </w:tcPr>
          <w:p>
            <w:pPr>
              <w:pStyle w:val="TableParagraph"/>
              <w:spacing w:before="89"/>
              <w:ind w:left="34"/>
              <w:rPr>
                <w:sz w:val="20"/>
              </w:rPr>
            </w:pPr>
            <w:r>
              <w:rPr>
                <w:sz w:val="20"/>
              </w:rPr>
              <w:t>Ночной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диурез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раз?) 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366" w:type="dxa"/>
            <w:gridSpan w:val="2"/>
          </w:tcPr>
          <w:p>
            <w:pPr>
              <w:pStyle w:val="TableParagraph"/>
              <w:tabs>
                <w:tab w:pos="2021" w:val="left" w:leader="none"/>
              </w:tabs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ночью:</w:t>
              <w:tab/>
              <w:t>нет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повышен/ем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сна?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355" w:top="240" w:bottom="540" w:left="340" w:right="38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076"/>
        <w:gridCol w:w="1092"/>
        <w:gridCol w:w="1092"/>
        <w:gridCol w:w="1092"/>
        <w:gridCol w:w="1217"/>
      </w:tblGrid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17"/>
              <w:ind w:left="34"/>
              <w:rPr>
                <w:sz w:val="20"/>
              </w:rPr>
            </w:pPr>
            <w:r>
              <w:rPr>
                <w:sz w:val="20"/>
              </w:rPr>
              <w:t>Время утреннего пробуждения: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/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будильнику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Состояние утром: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голова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ясная /тяжелая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хочет спать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/мутная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/ватная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366" w:type="dxa"/>
          </w:tcPr>
          <w:p>
            <w:pPr>
              <w:pStyle w:val="TableParagraph"/>
              <w:tabs>
                <w:tab w:pos="1538" w:val="left" w:leader="none"/>
              </w:tabs>
              <w:spacing w:before="33"/>
              <w:ind w:left="84"/>
              <w:rPr>
                <w:sz w:val="20"/>
              </w:rPr>
            </w:pPr>
            <w:r>
              <w:rPr>
                <w:sz w:val="20"/>
              </w:rPr>
              <w:t>Тело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утру:</w:t>
              <w:tab/>
              <w:t>отдыхает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усталость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ломота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66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Утренние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отеки: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веки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пастозность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лица/</w:t>
            </w:r>
          </w:p>
          <w:p>
            <w:pPr>
              <w:pStyle w:val="TableParagraph"/>
              <w:spacing w:line="222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кистей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пятки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наступать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больно/ног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366" w:type="dxa"/>
          </w:tcPr>
          <w:p>
            <w:pPr>
              <w:pStyle w:val="TableParagraph"/>
              <w:tabs>
                <w:tab w:pos="1686" w:val="left" w:leader="none"/>
              </w:tabs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утром:</w:t>
              <w:tab/>
              <w:t>есть/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66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поясницы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просыпания: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боль/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дискомфорт</w:t>
            </w:r>
          </w:p>
          <w:p>
            <w:pPr>
              <w:pStyle w:val="TableParagraph"/>
              <w:spacing w:line="221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есть/нет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5366" w:type="dxa"/>
          </w:tcPr>
          <w:p>
            <w:pPr>
              <w:pStyle w:val="TableParagraph"/>
              <w:tabs>
                <w:tab w:pos="3890" w:val="left" w:leader="none"/>
              </w:tabs>
              <w:spacing w:before="95"/>
              <w:ind w:left="34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сна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line="254" w:lineRule="exact"/>
              <w:ind w:left="34" w:right="688" w:hanging="1"/>
              <w:rPr>
                <w:sz w:val="20"/>
              </w:rPr>
            </w:pPr>
            <w:r>
              <w:rPr>
                <w:sz w:val="20"/>
              </w:rPr>
              <w:t>Сонливость в течение дня: сразу после обеда/вечером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spacing w:before="3"/>
              <w:ind w:left="34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испытываете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спокойствие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нервозность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</w:p>
          <w:p>
            <w:pPr>
              <w:pStyle w:val="TableParagraph"/>
              <w:spacing w:line="214" w:lineRule="exact" w:before="24"/>
              <w:ind w:left="34"/>
              <w:rPr>
                <w:sz w:val="20"/>
              </w:rPr>
            </w:pPr>
            <w:r>
              <w:rPr>
                <w:sz w:val="20"/>
              </w:rPr>
              <w:t>дрожь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tabs>
                <w:tab w:pos="1299" w:val="left" w:leader="none"/>
              </w:tabs>
              <w:spacing w:line="250" w:lineRule="atLeast" w:before="16"/>
              <w:ind w:left="34" w:right="579"/>
              <w:rPr>
                <w:b/>
                <w:sz w:val="20"/>
              </w:rPr>
            </w:pPr>
            <w:r>
              <w:rPr>
                <w:sz w:val="20"/>
              </w:rPr>
              <w:t>Вам свойствено быстро отвлекаться, быть рассеянным,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забывчивым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5366" w:type="dxa"/>
          </w:tcPr>
          <w:p>
            <w:pPr>
              <w:pStyle w:val="TableParagraph"/>
              <w:tabs>
                <w:tab w:pos="1072" w:val="left" w:leader="none"/>
              </w:tabs>
              <w:spacing w:before="157"/>
              <w:ind w:left="34"/>
              <w:rPr>
                <w:sz w:val="20"/>
              </w:rPr>
            </w:pPr>
            <w:r>
              <w:rPr>
                <w:sz w:val="20"/>
              </w:rPr>
              <w:t>Память:</w:t>
              <w:tab/>
              <w:t>сохранена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ухудшилась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улучшилась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366" w:type="dxa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Работоспособность: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обеда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вечеру</w:t>
            </w:r>
          </w:p>
          <w:p>
            <w:pPr>
              <w:pStyle w:val="TableParagraph"/>
              <w:spacing w:line="175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/одинакова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снижена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17"/>
              <w:ind w:left="34"/>
              <w:rPr>
                <w:sz w:val="20"/>
              </w:rPr>
            </w:pPr>
            <w:r>
              <w:rPr>
                <w:sz w:val="20"/>
              </w:rPr>
              <w:t>Вам свойственны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вспыльчивость,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чрезмерная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чувствительность,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обидчивость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366" w:type="dxa"/>
          </w:tcPr>
          <w:p>
            <w:pPr>
              <w:pStyle w:val="TableParagraph"/>
              <w:spacing w:before="7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Быстрая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настроения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</w:tcPr>
          <w:p>
            <w:pPr>
              <w:pStyle w:val="TableParagraph"/>
              <w:spacing w:before="62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Страх: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  /  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66" w:type="dxa"/>
          </w:tcPr>
          <w:p>
            <w:pPr>
              <w:pStyle w:val="TableParagraph"/>
              <w:spacing w:before="9"/>
              <w:ind w:left="34"/>
              <w:rPr>
                <w:sz w:val="20"/>
              </w:rPr>
            </w:pPr>
            <w:r>
              <w:rPr>
                <w:sz w:val="20"/>
              </w:rPr>
              <w:t>Тревожность,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чрезмерная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обеспокоенность:</w:t>
            </w:r>
          </w:p>
          <w:p>
            <w:pPr>
              <w:pStyle w:val="TableParagraph"/>
              <w:spacing w:line="218" w:lineRule="exact" w:before="2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</w:tcPr>
          <w:p>
            <w:pPr>
              <w:pStyle w:val="TableParagraph"/>
              <w:tabs>
                <w:tab w:pos="1774" w:val="left" w:leader="none"/>
              </w:tabs>
              <w:spacing w:before="61"/>
              <w:ind w:left="34"/>
              <w:rPr>
                <w:sz w:val="20"/>
              </w:rPr>
            </w:pPr>
            <w:r>
              <w:rPr>
                <w:sz w:val="20"/>
              </w:rPr>
              <w:t>Жару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переносите:</w:t>
              <w:tab/>
              <w:t>хорошо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средне/плохо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</w:tcPr>
          <w:p>
            <w:pPr>
              <w:pStyle w:val="TableParagraph"/>
              <w:tabs>
                <w:tab w:pos="1127" w:val="left" w:leader="none"/>
              </w:tabs>
              <w:spacing w:before="61"/>
              <w:ind w:left="34"/>
              <w:rPr>
                <w:sz w:val="20"/>
              </w:rPr>
            </w:pPr>
            <w:r>
              <w:rPr>
                <w:sz w:val="20"/>
              </w:rPr>
              <w:t>Слезы:</w:t>
              <w:tab/>
              <w:t>близко/ редко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дня: ясная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/мутная/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/несвежая</w:t>
            </w:r>
          </w:p>
          <w:p>
            <w:pPr>
              <w:pStyle w:val="TableParagraph"/>
              <w:spacing w:line="22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/ватная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Головные 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(как часто): ежедневно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/еженедельно</w:t>
            </w:r>
          </w:p>
          <w:p>
            <w:pPr>
              <w:pStyle w:val="TableParagraph"/>
              <w:spacing w:line="229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/ежемесячно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17"/>
              <w:ind w:left="34"/>
              <w:rPr>
                <w:sz w:val="20"/>
              </w:rPr>
            </w:pPr>
            <w:r>
              <w:rPr>
                <w:sz w:val="20"/>
              </w:rPr>
              <w:t>Головные боли: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утром/ днем/ вечером;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физической/умственной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17"/>
              <w:ind w:left="34" w:right="154" w:hanging="1"/>
              <w:rPr>
                <w:sz w:val="20"/>
              </w:rPr>
            </w:pPr>
            <w:r>
              <w:rPr>
                <w:sz w:val="20"/>
              </w:rPr>
              <w:t>В затылке при головной боли: давит/распирает, пульсирует,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сжимает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tabs>
                <w:tab w:pos="5192" w:val="left" w:leader="none"/>
              </w:tabs>
              <w:spacing w:line="250" w:lineRule="atLeast" w:before="17"/>
              <w:ind w:left="34" w:right="151" w:hanging="1"/>
              <w:rPr>
                <w:sz w:val="20"/>
              </w:rPr>
            </w:pPr>
            <w:r>
              <w:rPr>
                <w:sz w:val="20"/>
              </w:rPr>
              <w:t>В висках при головной боли: давит/распирает, пульсирует,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сжимает.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Укажите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локализацию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366" w:type="dxa"/>
          </w:tcPr>
          <w:p>
            <w:pPr>
              <w:pStyle w:val="TableParagraph"/>
              <w:tabs>
                <w:tab w:pos="2348" w:val="left" w:leader="none"/>
              </w:tabs>
              <w:spacing w:before="55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Метеозависимость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366" w:type="dxa"/>
          </w:tcPr>
          <w:p>
            <w:pPr>
              <w:pStyle w:val="TableParagraph"/>
              <w:spacing w:before="109"/>
              <w:ind w:left="34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приносит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облегчение/обостряет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366" w:type="dxa"/>
          </w:tcPr>
          <w:p>
            <w:pPr>
              <w:pStyle w:val="TableParagraph"/>
              <w:spacing w:before="42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Голод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провоцирует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головную: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боль </w:t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366" w:type="dxa"/>
          </w:tcPr>
          <w:p>
            <w:pPr>
              <w:pStyle w:val="TableParagraph"/>
              <w:tabs>
                <w:tab w:pos="3274" w:val="left" w:leader="none"/>
              </w:tabs>
              <w:spacing w:before="49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Еда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облегчает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головную боль: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5366" w:type="dxa"/>
          </w:tcPr>
          <w:p>
            <w:pPr>
              <w:pStyle w:val="TableParagraph"/>
              <w:spacing w:before="31"/>
              <w:ind w:left="34"/>
              <w:rPr>
                <w:sz w:val="20"/>
              </w:rPr>
            </w:pPr>
            <w:r>
              <w:rPr>
                <w:sz w:val="20"/>
              </w:rPr>
              <w:t>Головокружение: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повороте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наклоне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/при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tabs>
                <w:tab w:pos="3714" w:val="left" w:leader="none"/>
              </w:tabs>
              <w:spacing w:line="250" w:lineRule="atLeast" w:before="4"/>
              <w:ind w:left="34" w:right="324"/>
              <w:rPr>
                <w:sz w:val="20"/>
              </w:rPr>
            </w:pPr>
            <w:r>
              <w:rPr>
                <w:sz w:val="20"/>
              </w:rPr>
              <w:t>Волосяной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покров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сохранен:</w:t>
              <w:tab/>
              <w:t>да/нет;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волосы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обильно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падают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tabs>
                <w:tab w:pos="2982" w:val="left" w:leader="none"/>
              </w:tabs>
              <w:spacing w:line="254" w:lineRule="exact"/>
              <w:ind w:left="34" w:right="29"/>
              <w:rPr>
                <w:sz w:val="20"/>
              </w:rPr>
            </w:pPr>
            <w:r>
              <w:rPr>
                <w:sz w:val="20"/>
              </w:rPr>
              <w:t>Волосяной покров отсутствует:</w:t>
              <w:tab/>
              <w:t>залысины / на темени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tabs>
                <w:tab w:pos="1727" w:val="left" w:leader="none"/>
              </w:tabs>
              <w:spacing w:before="5"/>
              <w:ind w:left="34"/>
              <w:rPr>
                <w:sz w:val="20"/>
              </w:rPr>
            </w:pPr>
            <w:r>
              <w:rPr>
                <w:sz w:val="20"/>
              </w:rPr>
              <w:t>Седина:</w:t>
            </w:r>
            <w:r>
              <w:rPr>
                <w:spacing w:val="98"/>
                <w:sz w:val="20"/>
              </w:rPr>
              <w:t> </w:t>
            </w:r>
            <w:r>
              <w:rPr>
                <w:b/>
                <w:sz w:val="20"/>
              </w:rPr>
              <w:t>да / нет</w:t>
              <w:tab/>
            </w:r>
            <w:r>
              <w:rPr>
                <w:sz w:val="20"/>
              </w:rPr>
              <w:t>единичные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седые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волосы/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выражена</w:t>
            </w:r>
          </w:p>
          <w:p>
            <w:pPr>
              <w:pStyle w:val="TableParagraph"/>
              <w:spacing w:line="213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седина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366" w:type="dxa"/>
          </w:tcPr>
          <w:p>
            <w:pPr>
              <w:pStyle w:val="TableParagraph"/>
              <w:spacing w:line="224" w:lineRule="exact" w:before="12"/>
              <w:ind w:left="34"/>
              <w:rPr>
                <w:sz w:val="20"/>
              </w:rPr>
            </w:pPr>
            <w:r>
              <w:rPr>
                <w:sz w:val="20"/>
              </w:rPr>
              <w:t>Возраст, когда стали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седеть: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355" w:top="480" w:bottom="540" w:left="340" w:right="38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076"/>
        <w:gridCol w:w="1092"/>
        <w:gridCol w:w="1092"/>
        <w:gridCol w:w="1092"/>
        <w:gridCol w:w="1217"/>
      </w:tblGrid>
      <w:tr>
        <w:trPr>
          <w:trHeight w:val="711" w:hRule="atLeast"/>
        </w:trPr>
        <w:tc>
          <w:tcPr>
            <w:tcW w:w="5366" w:type="dxa"/>
          </w:tcPr>
          <w:p>
            <w:pPr>
              <w:pStyle w:val="TableParagraph"/>
              <w:tabs>
                <w:tab w:pos="1292" w:val="left" w:leader="none"/>
              </w:tabs>
              <w:spacing w:line="222" w:lineRule="exact"/>
              <w:ind w:left="34"/>
              <w:rPr>
                <w:sz w:val="20"/>
              </w:rPr>
            </w:pPr>
            <w:r>
              <w:rPr>
                <w:sz w:val="20"/>
              </w:rPr>
              <w:t>Потливость:</w:t>
              <w:tab/>
              <w:t>избыточная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(требующая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белья) -</w:t>
            </w:r>
          </w:p>
          <w:p>
            <w:pPr>
              <w:pStyle w:val="TableParagraph"/>
              <w:spacing w:line="250" w:lineRule="atLeast"/>
              <w:ind w:left="34" w:hanging="1"/>
              <w:rPr>
                <w:sz w:val="20"/>
              </w:rPr>
            </w:pPr>
            <w:r>
              <w:rPr>
                <w:sz w:val="20"/>
              </w:rPr>
              <w:t>ночью/днем;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жару/ в бане/ самопроизвольно/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нагрузке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5366" w:type="dxa"/>
          </w:tcPr>
          <w:p>
            <w:pPr>
              <w:pStyle w:val="TableParagraph"/>
              <w:tabs>
                <w:tab w:pos="1116" w:val="left" w:leader="none"/>
              </w:tabs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Судороги:</w:t>
              <w:tab/>
              <w:t>ног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/рук;  ночью /днем; справа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/слева/ не бывает</w:t>
            </w:r>
          </w:p>
          <w:p>
            <w:pPr>
              <w:pStyle w:val="TableParagraph"/>
              <w:spacing w:line="211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Как часто: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>
              <w:rPr>
                <w:sz w:val="20"/>
              </w:rPr>
              <w:t>Онемение: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ног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ночью /днем/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 бывает.</w:t>
            </w:r>
          </w:p>
          <w:p>
            <w:pPr>
              <w:pStyle w:val="TableParagraph"/>
              <w:spacing w:line="223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Как часто: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</w:tcPr>
          <w:p>
            <w:pPr>
              <w:pStyle w:val="TableParagraph"/>
              <w:tabs>
                <w:tab w:pos="4107" w:val="left" w:leader="none"/>
              </w:tabs>
              <w:spacing w:before="61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Повышенная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зябкость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/ног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/головы: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366" w:type="dxa"/>
          </w:tcPr>
          <w:p>
            <w:pPr>
              <w:pStyle w:val="TableParagraph"/>
              <w:tabs>
                <w:tab w:pos="1155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Отеки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ног: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вечером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/утром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366" w:type="dxa"/>
          </w:tcPr>
          <w:p>
            <w:pPr>
              <w:pStyle w:val="TableParagraph"/>
              <w:tabs>
                <w:tab w:pos="3065" w:val="left" w:leader="none"/>
              </w:tabs>
              <w:spacing w:before="33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Усталость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 вечеру: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Варикозное расширение вен ног: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обеих ногах одинаково/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больше справа/слева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</w:tcPr>
          <w:p>
            <w:pPr>
              <w:pStyle w:val="TableParagraph"/>
              <w:tabs>
                <w:tab w:pos="2594" w:val="left" w:leader="none"/>
              </w:tabs>
              <w:spacing w:before="53"/>
              <w:ind w:left="34"/>
              <w:rPr>
                <w:sz w:val="20"/>
              </w:rPr>
            </w:pPr>
            <w:r>
              <w:rPr>
                <w:sz w:val="20"/>
              </w:rPr>
              <w:t>Набухание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височных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вен:</w:t>
              <w:tab/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sz w:val="20"/>
              </w:rPr>
              <w:t>больше 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Геморрой:</w:t>
            </w:r>
            <w:r>
              <w:rPr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; с кровью/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/ощущением</w:t>
            </w:r>
          </w:p>
          <w:p>
            <w:pPr>
              <w:pStyle w:val="TableParagraph"/>
              <w:spacing w:before="2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инородного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Трещины: 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5366" w:type="dxa"/>
          </w:tcPr>
          <w:p>
            <w:pPr>
              <w:pStyle w:val="TableParagraph"/>
              <w:spacing w:before="35"/>
              <w:ind w:left="34"/>
              <w:rPr>
                <w:sz w:val="20"/>
              </w:rPr>
            </w:pPr>
            <w:r>
              <w:rPr>
                <w:sz w:val="20"/>
              </w:rPr>
              <w:t>Аппетит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белкам: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повышен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/понижен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/отсутствует/</w:t>
            </w:r>
          </w:p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нормальный;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7" w:hRule="atLeast"/>
        </w:trPr>
        <w:tc>
          <w:tcPr>
            <w:tcW w:w="5366" w:type="dxa"/>
          </w:tcPr>
          <w:p>
            <w:pPr>
              <w:pStyle w:val="TableParagraph"/>
              <w:spacing w:line="264" w:lineRule="auto" w:before="61"/>
              <w:ind w:left="34" w:right="525"/>
              <w:rPr>
                <w:sz w:val="20"/>
              </w:rPr>
            </w:pPr>
            <w:r>
              <w:rPr>
                <w:sz w:val="20"/>
              </w:rPr>
              <w:t>Папилломы: на теле/шее/подмышками/под грудью;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увеличиваются в количестве/в размерах/без изменений;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много/единичные/их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66" w:type="dxa"/>
          </w:tcPr>
          <w:p>
            <w:pPr>
              <w:pStyle w:val="TableParagraph"/>
              <w:spacing w:before="13"/>
              <w:ind w:left="34"/>
              <w:rPr>
                <w:sz w:val="20"/>
              </w:rPr>
            </w:pPr>
            <w:r>
              <w:rPr>
                <w:sz w:val="20"/>
              </w:rPr>
              <w:t>Сухость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рту: 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утром/весь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день/ночью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Вкус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 рту:</w:t>
            </w:r>
            <w:r>
              <w:rPr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сладкий/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металл/ кислый;  горечь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2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утром/ днем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</w:tcPr>
          <w:p>
            <w:pPr>
              <w:pStyle w:val="TableParagraph"/>
              <w:tabs>
                <w:tab w:pos="1535" w:val="left" w:leader="none"/>
              </w:tabs>
              <w:spacing w:before="61"/>
              <w:ind w:left="34"/>
              <w:rPr>
                <w:sz w:val="20"/>
              </w:rPr>
            </w:pPr>
            <w:r>
              <w:rPr>
                <w:sz w:val="20"/>
              </w:rPr>
              <w:t>Отрыжка: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воздухом/пищей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366" w:type="dxa"/>
          </w:tcPr>
          <w:p>
            <w:pPr>
              <w:pStyle w:val="TableParagraph"/>
              <w:tabs>
                <w:tab w:pos="1075" w:val="left" w:leader="none"/>
              </w:tabs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Изжога:</w:t>
              <w:tab/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до еды/после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еды/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утром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366" w:type="dxa"/>
          </w:tcPr>
          <w:p>
            <w:pPr>
              <w:pStyle w:val="TableParagraph"/>
              <w:spacing w:before="40"/>
              <w:ind w:left="34"/>
              <w:rPr>
                <w:sz w:val="20"/>
              </w:rPr>
            </w:pPr>
            <w:r>
              <w:rPr>
                <w:sz w:val="20"/>
              </w:rPr>
              <w:t>Тошнота: 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7"/>
                <w:sz w:val="20"/>
              </w:rPr>
              <w:t> </w:t>
            </w:r>
            <w:r>
              <w:rPr>
                <w:sz w:val="20"/>
              </w:rPr>
              <w:t>до еды/после еды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366" w:type="dxa"/>
          </w:tcPr>
          <w:p>
            <w:pPr>
              <w:pStyle w:val="TableParagraph"/>
              <w:spacing w:line="222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Стул (сколько раз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сутки):</w:t>
            </w:r>
          </w:p>
          <w:p>
            <w:pPr>
              <w:pStyle w:val="TableParagraph"/>
              <w:tabs>
                <w:tab w:pos="849" w:val="left" w:leader="none"/>
                <w:tab w:pos="1631" w:val="left" w:leader="none"/>
                <w:tab w:pos="2788" w:val="left" w:leader="none"/>
              </w:tabs>
              <w:spacing w:line="198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</w:t>
              <w:tab/>
              <w:t>/днем</w:t>
              <w:tab/>
              <w:t>/вечером</w:t>
              <w:tab/>
              <w:t>/ночью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366" w:type="dxa"/>
          </w:tcPr>
          <w:p>
            <w:pPr>
              <w:pStyle w:val="TableParagraph"/>
              <w:tabs>
                <w:tab w:pos="3818" w:val="left" w:leader="none"/>
              </w:tabs>
              <w:spacing w:before="26"/>
              <w:ind w:left="34"/>
              <w:rPr>
                <w:sz w:val="20"/>
              </w:rPr>
            </w:pPr>
            <w:r>
              <w:rPr>
                <w:sz w:val="20"/>
              </w:rPr>
              <w:t>Задержка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стула: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да/нет,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дней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before="28"/>
              <w:ind w:left="34"/>
              <w:rPr>
                <w:sz w:val="20"/>
              </w:rPr>
            </w:pPr>
            <w:r>
              <w:rPr>
                <w:sz w:val="20"/>
              </w:rPr>
              <w:t>Стул: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оформленный/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камешками (комочками)/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кашицеобразный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жидкий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sz w:val="20"/>
              </w:rPr>
              <w:t>Дискомфорт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животе:</w:t>
            </w:r>
            <w:r>
              <w:rPr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да/не</w:t>
            </w:r>
            <w:r>
              <w:rPr>
                <w:sz w:val="20"/>
              </w:rPr>
              <w:t>т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вздутие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/ощущение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неудобства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366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животе: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9"/>
                <w:sz w:val="20"/>
              </w:rPr>
              <w:t> </w:t>
            </w:r>
            <w:r>
              <w:rPr>
                <w:sz w:val="20"/>
              </w:rPr>
              <w:t>под ложечкой/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справа/слева/ в</w:t>
            </w:r>
          </w:p>
          <w:p>
            <w:pPr>
              <w:pStyle w:val="TableParagraph"/>
              <w:spacing w:line="208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области пупка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366" w:type="dxa"/>
          </w:tcPr>
          <w:p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>Характер болей: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тянущие/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спазмы/ колющие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9" w:hRule="atLeast"/>
        </w:trPr>
        <w:tc>
          <w:tcPr>
            <w:tcW w:w="5366" w:type="dxa"/>
          </w:tcPr>
          <w:p>
            <w:pPr>
              <w:pStyle w:val="TableParagraph"/>
              <w:spacing w:line="226" w:lineRule="exact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области сердца: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</w:p>
          <w:p>
            <w:pPr>
              <w:pStyle w:val="TableParagraph"/>
              <w:spacing w:line="250" w:lineRule="atLeast"/>
              <w:ind w:left="34" w:right="344"/>
              <w:rPr>
                <w:sz w:val="20"/>
              </w:rPr>
            </w:pPr>
            <w:r>
              <w:rPr>
                <w:sz w:val="20"/>
              </w:rPr>
              <w:t>сжимающие/ноющие/колющие/давящие; днем/ночью/при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нагрузке/покое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366" w:type="dxa"/>
          </w:tcPr>
          <w:p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ритма сердца</w:t>
            </w:r>
            <w:r>
              <w:rPr>
                <w:b/>
                <w:sz w:val="20"/>
              </w:rPr>
              <w:t>: да/нет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ощущение замирания/</w:t>
            </w:r>
          </w:p>
          <w:p>
            <w:pPr>
              <w:pStyle w:val="TableParagraph"/>
              <w:spacing w:line="208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сердца/сердцебиение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366" w:type="dxa"/>
          </w:tcPr>
          <w:p>
            <w:pPr>
              <w:pStyle w:val="TableParagraph"/>
              <w:tabs>
                <w:tab w:pos="4655" w:val="left" w:leader="none"/>
              </w:tabs>
              <w:spacing w:before="17"/>
              <w:ind w:left="34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сердечных сокращений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минуту (пульс)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366" w:type="dxa"/>
          </w:tcPr>
          <w:p>
            <w:pPr>
              <w:pStyle w:val="TableParagraph"/>
              <w:spacing w:before="73"/>
              <w:ind w:left="34"/>
              <w:rPr>
                <w:sz w:val="20"/>
              </w:rPr>
            </w:pPr>
            <w:r>
              <w:rPr>
                <w:sz w:val="20"/>
              </w:rPr>
              <w:t>Пульс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справа: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тихий/громкий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366" w:type="dxa"/>
          </w:tcPr>
          <w:p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Пульс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слева: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тихий/громкий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366" w:type="dxa"/>
          </w:tcPr>
          <w:p>
            <w:pPr>
              <w:pStyle w:val="TableParagraph"/>
              <w:tabs>
                <w:tab w:pos="4000" w:val="left" w:leader="none"/>
              </w:tabs>
              <w:spacing w:before="65"/>
              <w:ind w:left="34"/>
              <w:rPr>
                <w:sz w:val="20"/>
              </w:rPr>
            </w:pPr>
            <w:r>
              <w:rPr>
                <w:sz w:val="20"/>
              </w:rPr>
              <w:t>Артериальное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давление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руке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366" w:type="dxa"/>
          </w:tcPr>
          <w:p>
            <w:pPr>
              <w:pStyle w:val="TableParagraph"/>
              <w:tabs>
                <w:tab w:pos="3993" w:val="left" w:leader="none"/>
              </w:tabs>
              <w:spacing w:before="25"/>
              <w:ind w:left="34"/>
              <w:rPr>
                <w:sz w:val="20"/>
              </w:rPr>
            </w:pPr>
            <w:r>
              <w:rPr>
                <w:sz w:val="20"/>
              </w:rPr>
              <w:t>Артериальное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давление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руке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4" w:hRule="atLeast"/>
        </w:trPr>
        <w:tc>
          <w:tcPr>
            <w:tcW w:w="5366" w:type="dxa"/>
          </w:tcPr>
          <w:p>
            <w:pPr>
              <w:pStyle w:val="TableParagraph"/>
              <w:tabs>
                <w:tab w:pos="1855" w:val="left" w:leader="none"/>
              </w:tabs>
              <w:spacing w:line="254" w:lineRule="exact" w:before="4"/>
              <w:ind w:left="34" w:right="401"/>
              <w:rPr>
                <w:sz w:val="20"/>
              </w:rPr>
            </w:pPr>
            <w:r>
              <w:rPr>
                <w:sz w:val="20"/>
              </w:rPr>
              <w:t>Кашель:</w:t>
            </w:r>
            <w:r>
              <w:rPr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сухой/влажный; утром/вечером;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единичные покашливания/ приступами; утром/ в течение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дня/ночью/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вечером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5366" w:type="dxa"/>
          </w:tcPr>
          <w:p>
            <w:pPr>
              <w:pStyle w:val="TableParagraph"/>
              <w:tabs>
                <w:tab w:pos="1703" w:val="left" w:leader="none"/>
              </w:tabs>
              <w:spacing w:line="264" w:lineRule="auto" w:before="38"/>
              <w:ind w:left="34" w:right="386"/>
              <w:rPr>
                <w:sz w:val="20"/>
              </w:rPr>
            </w:pPr>
            <w:r>
              <w:rPr>
                <w:sz w:val="20"/>
              </w:rPr>
              <w:t>Мокрота: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отходит с трудом/легко/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обильная/скудная; с кровью/слизистая/гнойная/с запахом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5366" w:type="dxa"/>
          </w:tcPr>
          <w:p>
            <w:pPr>
              <w:pStyle w:val="TableParagraph"/>
              <w:spacing w:before="15"/>
              <w:ind w:left="34"/>
              <w:rPr>
                <w:sz w:val="20"/>
              </w:rPr>
            </w:pPr>
            <w:r>
              <w:rPr>
                <w:sz w:val="20"/>
              </w:rPr>
              <w:t>Одышка: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физич.нагрузке,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волнении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/приступы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удушья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5366" w:type="dxa"/>
          </w:tcPr>
          <w:p>
            <w:pPr>
              <w:pStyle w:val="TableParagraph"/>
              <w:tabs>
                <w:tab w:pos="3474" w:val="left" w:leader="none"/>
              </w:tabs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Носовые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кровотечения:   </w:t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утром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/вечером;</w:t>
            </w:r>
          </w:p>
          <w:p>
            <w:pPr>
              <w:pStyle w:val="TableParagraph"/>
              <w:tabs>
                <w:tab w:pos="5032" w:val="left" w:leader="none"/>
              </w:tabs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боли/из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носового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хода: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5" w:top="220" w:bottom="540" w:left="340" w:right="38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076"/>
        <w:gridCol w:w="1092"/>
        <w:gridCol w:w="1092"/>
        <w:gridCol w:w="1092"/>
        <w:gridCol w:w="1217"/>
      </w:tblGrid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выпиваемой сырой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литрах/сколько</w:t>
            </w:r>
          </w:p>
          <w:p>
            <w:pPr>
              <w:pStyle w:val="TableParagraph"/>
              <w:tabs>
                <w:tab w:pos="2239" w:val="left" w:leader="none"/>
              </w:tabs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раз в день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1"/>
              <w:ind w:left="3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выпиваемой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учетом</w:t>
            </w:r>
          </w:p>
          <w:p>
            <w:pPr>
              <w:pStyle w:val="TableParagraph"/>
              <w:tabs>
                <w:tab w:pos="3679" w:val="left" w:leader="none"/>
              </w:tabs>
              <w:spacing w:before="24"/>
              <w:ind w:left="34"/>
              <w:rPr>
                <w:sz w:val="20"/>
              </w:rPr>
            </w:pPr>
            <w:r>
              <w:rPr>
                <w:sz w:val="20"/>
              </w:rPr>
              <w:t>сырой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 в литрах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5366" w:type="dxa"/>
          </w:tcPr>
          <w:p>
            <w:pPr>
              <w:pStyle w:val="TableParagraph"/>
              <w:tabs>
                <w:tab w:pos="4872" w:val="left" w:leader="none"/>
              </w:tabs>
              <w:spacing w:before="104"/>
              <w:ind w:left="3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мочеиспусканий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дня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5366" w:type="dxa"/>
          </w:tcPr>
          <w:p>
            <w:pPr>
              <w:pStyle w:val="TableParagraph"/>
              <w:tabs>
                <w:tab w:pos="1740" w:val="left" w:leader="none"/>
              </w:tabs>
              <w:spacing w:before="56"/>
              <w:ind w:left="34"/>
              <w:rPr>
                <w:sz w:val="20"/>
              </w:rPr>
            </w:pPr>
            <w:r>
              <w:rPr>
                <w:sz w:val="20"/>
              </w:rPr>
              <w:t>Мочеиспускание:</w:t>
              <w:tab/>
              <w:t>болезненное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/безболезненное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tabs>
                <w:tab w:pos="1639" w:val="left" w:leader="none"/>
              </w:tabs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жажды:</w:t>
              <w:tab/>
              <w:t>выражено/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выражено;</w:t>
            </w:r>
          </w:p>
          <w:p>
            <w:pPr>
              <w:pStyle w:val="TableParagraph"/>
              <w:spacing w:line="22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утром/днем/вечером/ночью;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жару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Неудержимые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позывы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мочеиспускание:</w:t>
            </w:r>
            <w:r>
              <w:rPr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утром /при беге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366" w:type="dxa"/>
          </w:tcPr>
          <w:p>
            <w:pPr>
              <w:pStyle w:val="TableParagraph"/>
              <w:spacing w:before="29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Неудовлетворенность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мочеиспускания:</w:t>
            </w:r>
            <w:r>
              <w:rPr>
                <w:spacing w:val="90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Удельный вес мочи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анализам):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5366" w:type="dxa"/>
          </w:tcPr>
          <w:p>
            <w:pPr>
              <w:pStyle w:val="TableParagraph"/>
              <w:spacing w:before="39"/>
              <w:ind w:left="34"/>
              <w:rPr>
                <w:sz w:val="20"/>
              </w:rPr>
            </w:pPr>
            <w:r>
              <w:rPr>
                <w:sz w:val="20"/>
              </w:rPr>
              <w:t>Присутствие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моче:  солей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слизи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/белка;  ураты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фосфаты 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оксалаты;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Бактерии/лейкоциты/эритроциты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5366" w:type="dxa"/>
          </w:tcPr>
          <w:p>
            <w:pPr>
              <w:pStyle w:val="TableParagraph"/>
              <w:tabs>
                <w:tab w:pos="4196" w:val="left" w:leader="none"/>
              </w:tabs>
              <w:spacing w:line="226" w:lineRule="exact"/>
              <w:ind w:left="34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шейного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позвоночника:</w:t>
              <w:tab/>
              <w:t>без</w:t>
            </w:r>
          </w:p>
          <w:p>
            <w:pPr>
              <w:pStyle w:val="TableParagraph"/>
              <w:spacing w:line="194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особенностей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66" w:type="dxa"/>
          </w:tcPr>
          <w:p>
            <w:pPr>
              <w:pStyle w:val="TableParagraph"/>
              <w:spacing w:before="7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позвоночнике: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поясничный</w:t>
            </w:r>
          </w:p>
          <w:p>
            <w:pPr>
              <w:pStyle w:val="TableParagraph"/>
              <w:spacing w:line="224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отдел/крестец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14"/>
              <w:ind w:left="34"/>
              <w:rPr>
                <w:sz w:val="20"/>
              </w:rPr>
            </w:pPr>
            <w:r>
              <w:rPr>
                <w:sz w:val="20"/>
              </w:rPr>
              <w:t>Боли в суставах: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колени/голеностопы/ локти/плечи;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5366" w:type="dxa"/>
          </w:tcPr>
          <w:p>
            <w:pPr>
              <w:pStyle w:val="TableParagraph"/>
              <w:tabs>
                <w:tab w:pos="4076" w:val="left" w:leader="none"/>
              </w:tabs>
              <w:spacing w:before="7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Тугоподвижность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суставов:</w:t>
              <w:tab/>
            </w:r>
            <w:r>
              <w:rPr>
                <w:b/>
                <w:sz w:val="20"/>
              </w:rPr>
              <w:t>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/нет</w:t>
            </w:r>
          </w:p>
          <w:p>
            <w:pPr>
              <w:pStyle w:val="TableParagraph"/>
              <w:spacing w:line="224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колени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/плечи;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spacing w:before="20"/>
              <w:ind w:left="34"/>
              <w:rPr>
                <w:sz w:val="20"/>
              </w:rPr>
            </w:pPr>
            <w:r>
              <w:rPr>
                <w:sz w:val="20"/>
              </w:rPr>
              <w:t>Хруст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суставах: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97"/>
                <w:sz w:val="20"/>
              </w:rPr>
              <w:t> </w:t>
            </w:r>
            <w:r>
              <w:rPr>
                <w:sz w:val="20"/>
              </w:rPr>
              <w:t>колени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/голеностопы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локти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/плечи;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66" w:type="dxa"/>
          </w:tcPr>
          <w:p>
            <w:pPr>
              <w:pStyle w:val="TableParagraph"/>
              <w:tabs>
                <w:tab w:pos="3339" w:val="left" w:leader="none"/>
              </w:tabs>
              <w:spacing w:before="14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Есть ли жалобы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мелкие суставы:</w:t>
              <w:tab/>
            </w:r>
            <w:r>
              <w:rPr>
                <w:b/>
                <w:sz w:val="20"/>
              </w:rPr>
              <w:t>да/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нет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кисти/стопы: справа/ слева-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боли/деформация;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366" w:type="dxa"/>
          </w:tcPr>
          <w:p>
            <w:pPr>
              <w:pStyle w:val="TableParagraph"/>
              <w:tabs>
                <w:tab w:pos="1476" w:val="left" w:leader="none"/>
                <w:tab w:pos="2437" w:val="left" w:leader="none"/>
              </w:tabs>
              <w:spacing w:line="230" w:lineRule="exact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костях:</w:t>
              <w:tab/>
            </w:r>
            <w:r>
              <w:rPr>
                <w:b/>
                <w:sz w:val="20"/>
              </w:rPr>
              <w:t>да/нет</w:t>
              <w:tab/>
            </w:r>
            <w:r>
              <w:rPr>
                <w:sz w:val="20"/>
              </w:rPr>
              <w:t>днем/ночью;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поясница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/крестец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3"/>
              <w:ind w:left="34"/>
              <w:rPr>
                <w:sz w:val="20"/>
              </w:rPr>
            </w:pPr>
            <w:r>
              <w:rPr>
                <w:sz w:val="20"/>
              </w:rPr>
              <w:t>кости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 /ребра / предплечья /тазобедренные суставы</w:t>
            </w:r>
          </w:p>
          <w:p>
            <w:pPr>
              <w:pStyle w:val="TableParagraph"/>
              <w:spacing w:line="20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/плечи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5366" w:type="dxa"/>
          </w:tcPr>
          <w:p>
            <w:pPr>
              <w:pStyle w:val="TableParagraph"/>
              <w:spacing w:line="221" w:lineRule="exact" w:before="2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усиливаются: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перемене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погоды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5366" w:type="dxa"/>
          </w:tcPr>
          <w:p>
            <w:pPr>
              <w:pStyle w:val="TableParagraph"/>
              <w:spacing w:line="250" w:lineRule="atLeast" w:before="7"/>
              <w:ind w:left="34" w:right="579"/>
              <w:rPr>
                <w:sz w:val="20"/>
              </w:rPr>
            </w:pPr>
            <w:r>
              <w:rPr>
                <w:sz w:val="20"/>
              </w:rPr>
              <w:t>Лимфоузлы: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увеличены -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шея /подмышками /в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паху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/иная локализация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366" w:type="dxa"/>
          </w:tcPr>
          <w:p>
            <w:pPr>
              <w:pStyle w:val="TableParagraph"/>
              <w:tabs>
                <w:tab w:pos="846" w:val="left" w:leader="none"/>
                <w:tab w:pos="1420" w:val="left" w:leader="none"/>
              </w:tabs>
              <w:spacing w:before="5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Вес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кг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стабилен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да/нет;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5366" w:type="dxa"/>
          </w:tcPr>
          <w:p>
            <w:pPr>
              <w:pStyle w:val="TableParagraph"/>
              <w:tabs>
                <w:tab w:pos="5038" w:val="left" w:leader="none"/>
              </w:tabs>
              <w:spacing w:before="119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Прибавка/потеря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последние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месяца:</w:t>
            </w:r>
            <w:r>
              <w:rPr>
                <w:spacing w:val="97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кг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366" w:type="dxa"/>
          </w:tcPr>
          <w:p>
            <w:pPr>
              <w:pStyle w:val="TableParagraph"/>
              <w:tabs>
                <w:tab w:pos="1746" w:val="left" w:leader="none"/>
              </w:tabs>
              <w:spacing w:before="5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Рост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см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5366" w:type="dxa"/>
          </w:tcPr>
          <w:p>
            <w:pPr>
              <w:pStyle w:val="TableParagraph"/>
              <w:spacing w:before="62"/>
              <w:ind w:left="34"/>
              <w:rPr>
                <w:sz w:val="20"/>
              </w:rPr>
            </w:pPr>
            <w:r>
              <w:rPr>
                <w:sz w:val="20"/>
              </w:rPr>
              <w:t>Телосложение: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сухощавость/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норма/полнота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5366" w:type="dxa"/>
          </w:tcPr>
          <w:p>
            <w:pPr>
              <w:pStyle w:val="TableParagraph"/>
              <w:spacing w:line="254" w:lineRule="exact" w:before="2"/>
              <w:ind w:left="34"/>
              <w:rPr>
                <w:sz w:val="20"/>
              </w:rPr>
            </w:pPr>
            <w:r>
              <w:rPr>
                <w:sz w:val="20"/>
              </w:rPr>
              <w:t>Полнота: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 выражена в нижней /верхней 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туловища/ равномерно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Живот: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обычной формы /впалый /пивной /спортивный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366" w:type="dxa"/>
          </w:tcPr>
          <w:p>
            <w:pPr>
              <w:pStyle w:val="TableParagraph"/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грыж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паховой,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справа/слева,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белой</w:t>
            </w:r>
          </w:p>
          <w:p>
            <w:pPr>
              <w:pStyle w:val="TableParagraph"/>
              <w:spacing w:line="220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линии живота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Осанка: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изменена/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сутулость/горб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366" w:type="dxa"/>
          </w:tcPr>
          <w:p>
            <w:pPr>
              <w:pStyle w:val="TableParagraph"/>
              <w:tabs>
                <w:tab w:pos="774" w:val="left" w:leader="none"/>
              </w:tabs>
              <w:spacing w:before="21"/>
              <w:ind w:left="34"/>
              <w:rPr>
                <w:sz w:val="20"/>
              </w:rPr>
            </w:pPr>
            <w:r>
              <w:rPr>
                <w:sz w:val="20"/>
              </w:rPr>
              <w:t>Слух:</w:t>
              <w:tab/>
              <w:t>снижен/не снижен,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366" w:type="dxa"/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sz w:val="20"/>
              </w:rPr>
              <w:t>Зрение: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ясное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близорукость/дальнозоркость;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справа/слева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366" w:type="dxa"/>
          </w:tcPr>
          <w:p>
            <w:pPr>
              <w:pStyle w:val="TableParagraph"/>
              <w:tabs>
                <w:tab w:pos="3016" w:val="left" w:leader="none"/>
              </w:tabs>
              <w:spacing w:line="227" w:lineRule="exact" w:before="9"/>
              <w:ind w:left="34"/>
              <w:rPr>
                <w:b/>
                <w:sz w:val="20"/>
              </w:rPr>
            </w:pPr>
            <w:r>
              <w:rPr>
                <w:sz w:val="20"/>
              </w:rPr>
              <w:t>Заикание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/поперхивание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/икота:</w:t>
              <w:tab/>
            </w:r>
            <w:r>
              <w:rPr>
                <w:b/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5366" w:type="dxa"/>
          </w:tcPr>
          <w:p>
            <w:pPr>
              <w:pStyle w:val="TableParagraph"/>
              <w:spacing w:line="230" w:lineRule="exact"/>
              <w:ind w:left="34"/>
              <w:rPr>
                <w:sz w:val="20"/>
              </w:rPr>
            </w:pPr>
            <w:r>
              <w:rPr>
                <w:sz w:val="20"/>
              </w:rPr>
              <w:t>Аллергия: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да/нет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/пищу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/запах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/цветение</w:t>
            </w:r>
          </w:p>
          <w:p>
            <w:pPr>
              <w:pStyle w:val="TableParagraph"/>
              <w:spacing w:line="204" w:lineRule="exact" w:before="23"/>
              <w:ind w:left="34"/>
              <w:rPr>
                <w:sz w:val="20"/>
              </w:rPr>
            </w:pPr>
            <w:r>
              <w:rPr>
                <w:sz w:val="20"/>
              </w:rPr>
              <w:t>/медикаменты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366" w:type="dxa"/>
          </w:tcPr>
          <w:p>
            <w:pPr>
              <w:pStyle w:val="TableParagraph"/>
              <w:spacing w:before="22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Половая система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366" w:type="dxa"/>
          </w:tcPr>
          <w:p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Эрекция: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удовлетворительная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/ослаблена/повышенная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366" w:type="dxa"/>
          </w:tcPr>
          <w:p>
            <w:pPr>
              <w:pStyle w:val="TableParagraph"/>
              <w:spacing w:before="28"/>
              <w:ind w:left="34"/>
              <w:rPr>
                <w:sz w:val="20"/>
              </w:rPr>
            </w:pPr>
            <w:r>
              <w:rPr>
                <w:sz w:val="20"/>
              </w:rPr>
              <w:t>Эякуляция: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обычная/ускоренная/задержанная/анэякуляция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366" w:type="dxa"/>
          </w:tcPr>
          <w:p>
            <w:pPr>
              <w:pStyle w:val="TableParagraph"/>
              <w:spacing w:before="69"/>
              <w:ind w:left="34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яичке/пенисе/промежности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366" w:type="dxa"/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sz w:val="20"/>
              </w:rPr>
              <w:t>Потенция: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отсутствует/снижена/нормальная/повышена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366" w:type="dxa"/>
          </w:tcPr>
          <w:p>
            <w:pPr>
              <w:pStyle w:val="TableParagraph"/>
              <w:tabs>
                <w:tab w:pos="1289" w:val="left" w:leader="none"/>
              </w:tabs>
              <w:spacing w:before="41"/>
              <w:ind w:left="34"/>
              <w:rPr>
                <w:sz w:val="20"/>
              </w:rPr>
            </w:pPr>
            <w:r>
              <w:rPr>
                <w:sz w:val="20"/>
              </w:rPr>
              <w:t>Струя мочи:</w:t>
              <w:tab/>
              <w:t>вялая/прерывистая/нормальная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5" w:top="340" w:bottom="540" w:left="340" w:right="38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1076"/>
        <w:gridCol w:w="1092"/>
        <w:gridCol w:w="1092"/>
        <w:gridCol w:w="1092"/>
        <w:gridCol w:w="1217"/>
      </w:tblGrid>
      <w:tr>
        <w:trPr>
          <w:trHeight w:val="1250" w:hRule="atLeast"/>
        </w:trPr>
        <w:tc>
          <w:tcPr>
            <w:tcW w:w="5366" w:type="dxa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спермограммы: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5366" w:type="dxa"/>
          </w:tcPr>
          <w:p>
            <w:pPr>
              <w:pStyle w:val="TableParagraph"/>
              <w:spacing w:line="264" w:lineRule="auto" w:before="1"/>
              <w:ind w:left="34" w:right="525"/>
              <w:rPr>
                <w:sz w:val="20"/>
              </w:rPr>
            </w:pPr>
            <w:r>
              <w:rPr>
                <w:sz w:val="20"/>
              </w:rPr>
              <w:t>Операции на органах мочеполовой системы - да/нет: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аденомы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/варикоцеле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/другому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поводу</w:t>
            </w:r>
          </w:p>
          <w:p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какому?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line="220" w:lineRule="exact" w:before="2"/>
              <w:ind w:left="4705" w:right="47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>
        <w:trPr>
          <w:trHeight w:val="2216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вашего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заболевания.</w:t>
            </w:r>
          </w:p>
        </w:tc>
      </w:tr>
      <w:tr>
        <w:trPr>
          <w:trHeight w:val="849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перенесённые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да/нет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836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809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потерей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сознания/без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потери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726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перенесенные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какие?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когда?</w:t>
            </w:r>
          </w:p>
        </w:tc>
      </w:tr>
      <w:tr>
        <w:trPr>
          <w:trHeight w:val="947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Подвергались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наркозу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да/нет;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часа/1-2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час;сколько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</w:t>
            </w:r>
          </w:p>
        </w:tc>
      </w:tr>
      <w:tr>
        <w:trPr>
          <w:trHeight w:val="850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Принимаемые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медикаменты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(назвать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суточную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дозировку),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постоянно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да/нет,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периодически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да/нет</w:t>
            </w:r>
          </w:p>
        </w:tc>
      </w:tr>
      <w:tr>
        <w:trPr>
          <w:trHeight w:val="353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Курение: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да/нет, 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сигарет в сутки</w:t>
            </w:r>
          </w:p>
        </w:tc>
      </w:tr>
      <w:tr>
        <w:trPr>
          <w:trHeight w:val="449" w:hRule="atLeast"/>
        </w:trPr>
        <w:tc>
          <w:tcPr>
            <w:tcW w:w="10935" w:type="dxa"/>
            <w:gridSpan w:val="6"/>
          </w:tcPr>
          <w:p>
            <w:pPr>
              <w:pStyle w:val="TableParagraph"/>
              <w:tabs>
                <w:tab w:pos="2371" w:val="left" w:leader="none"/>
              </w:tabs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Употребление алкоголя:</w:t>
              <w:tab/>
              <w:t>да/нет;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месяц</w:t>
            </w:r>
          </w:p>
        </w:tc>
      </w:tr>
      <w:tr>
        <w:trPr>
          <w:trHeight w:val="2149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Рекомендуем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приложить данные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результатах обследований,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заключения специалистов:</w:t>
            </w:r>
          </w:p>
        </w:tc>
      </w:tr>
      <w:tr>
        <w:trPr>
          <w:trHeight w:val="1901" w:hRule="atLeast"/>
        </w:trPr>
        <w:tc>
          <w:tcPr>
            <w:tcW w:w="10935" w:type="dxa"/>
            <w:gridSpan w:val="6"/>
          </w:tcPr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Сформулируйте задачу по улучшению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 и определите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 ее выполнения.</w:t>
            </w:r>
          </w:p>
        </w:tc>
      </w:tr>
    </w:tbl>
    <w:sectPr>
      <w:pgSz w:w="11910" w:h="16840"/>
      <w:pgMar w:header="0" w:footer="355" w:top="260" w:bottom="540" w:left="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23999pt;margin-top:809.261963pt;width:13pt;height:17.5pt;mso-position-horizontal-relative:page;mso-position-vertical-relative:page;z-index:-17170432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760010pt;margin-top:814.719666pt;width:50.3pt;height:12pt;mso-position-horizontal-relative:page;mso-position-vertical-relative:page;z-index:-171699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мужская</w:t>
                </w:r>
                <w:r>
                  <w:rPr>
                    <w:spacing w:val="-1"/>
                  </w:rPr>
                  <w:t> </w:t>
                </w:r>
                <w:r>
                  <w:rPr/>
                  <w:t>№3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&lt;C2C5CDC5D0&gt;</dc:creator>
  <dc:title>&lt;ECF3E6F1EAE0FF20B9332E786C73&gt;</dc:title>
  <dcterms:created xsi:type="dcterms:W3CDTF">2021-02-24T11:03:35Z</dcterms:created>
  <dcterms:modified xsi:type="dcterms:W3CDTF">2021-02-24T11:03:35Z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2021-02-24T00:00:00Z</vt:filetime>
  </property>
</Properties>
</file>